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3" w:rsidRPr="004C5ACB" w:rsidRDefault="004C5ACB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</w:t>
      </w:r>
      <w:r w:rsidR="003C1973"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3C1973" w:rsidRPr="004C5ACB">
        <w:rPr>
          <w:rFonts w:ascii="Courier New" w:eastAsia="Times New Roman" w:hAnsi="Courier New" w:cs="Courier New"/>
          <w:b/>
          <w:bCs/>
          <w:color w:val="000000"/>
          <w:sz w:val="36"/>
          <w:szCs w:val="21"/>
          <w:lang w:eastAsia="ru-RU"/>
        </w:rPr>
        <w:t>Конвенція</w:t>
      </w:r>
      <w:proofErr w:type="spellEnd"/>
      <w:r w:rsidR="003C1973" w:rsidRPr="004C5ACB">
        <w:rPr>
          <w:rFonts w:ascii="Courier New" w:eastAsia="Times New Roman" w:hAnsi="Courier New" w:cs="Courier New"/>
          <w:b/>
          <w:bCs/>
          <w:color w:val="000000"/>
          <w:sz w:val="36"/>
          <w:szCs w:val="21"/>
          <w:lang w:eastAsia="ru-RU"/>
        </w:rPr>
        <w:t xml:space="preserve"> про права </w:t>
      </w:r>
      <w:proofErr w:type="spellStart"/>
      <w:r w:rsidR="003C1973" w:rsidRPr="004C5ACB">
        <w:rPr>
          <w:rFonts w:ascii="Courier New" w:eastAsia="Times New Roman" w:hAnsi="Courier New" w:cs="Courier New"/>
          <w:b/>
          <w:bCs/>
          <w:color w:val="000000"/>
          <w:sz w:val="36"/>
          <w:szCs w:val="21"/>
          <w:lang w:eastAsia="ru-RU"/>
        </w:rPr>
        <w:t>дитини</w:t>
      </w:r>
      <w:proofErr w:type="spellEnd"/>
      <w:r w:rsidR="003C1973" w:rsidRPr="004C5ACB">
        <w:rPr>
          <w:rFonts w:ascii="Courier New" w:eastAsia="Times New Roman" w:hAnsi="Courier New" w:cs="Courier New"/>
          <w:b/>
          <w:bCs/>
          <w:color w:val="000000"/>
          <w:sz w:val="36"/>
          <w:szCs w:val="21"/>
          <w:lang w:eastAsia="ru-RU"/>
        </w:rPr>
        <w:t xml:space="preserve"> </w:t>
      </w:r>
      <w:r w:rsidR="003C1973" w:rsidRPr="004C5AC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     ( </w:t>
      </w:r>
      <w:proofErr w:type="spellStart"/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Конвенцію</w:t>
      </w:r>
      <w:proofErr w:type="spellEnd"/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ратифіковано</w:t>
      </w:r>
      <w:proofErr w:type="spellEnd"/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Постановою</w:t>
      </w:r>
      <w:proofErr w:type="spellEnd"/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ВР </w:t>
      </w:r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N 789-XII </w:t>
      </w:r>
      <w:proofErr w:type="gramStart"/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hyperlink r:id="rId4" w:tgtFrame="_blank" w:history="1">
        <w:r w:rsidRPr="003C1973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789-12</w:t>
        </w:r>
      </w:hyperlink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27.02.91 ) </w:t>
      </w:r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( Додатково див. Резолюцію ( </w:t>
      </w:r>
      <w:hyperlink r:id="rId5" w:tgtFrame="_blank" w:history="1">
        <w:r w:rsidRPr="003C1973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995_b10</w:t>
        </w:r>
      </w:hyperlink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21.12.95 ) </w:t>
      </w:r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( Додатково див. Факультативний протокол ( </w:t>
      </w:r>
      <w:hyperlink r:id="rId6" w:tgtFrame="_blank" w:history="1">
        <w:r w:rsidRPr="003C1973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995_b09</w:t>
        </w:r>
      </w:hyperlink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від 01.01.2000 ) </w:t>
      </w:r>
      <w:r w:rsidRPr="003C19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Статус Конвенції див.( </w:t>
      </w:r>
      <w:hyperlink r:id="rId7" w:tgtFrame="_blank" w:history="1">
        <w:r w:rsidRPr="003C1973">
          <w:rPr>
            <w:rFonts w:ascii="Courier New" w:eastAsia="Times New Roman" w:hAnsi="Courier New" w:cs="Courier New"/>
            <w:b/>
            <w:bCs/>
            <w:color w:val="5674B9"/>
            <w:sz w:val="21"/>
            <w:u w:val="single"/>
            <w:lang w:eastAsia="ru-RU"/>
          </w:rPr>
          <w:t>995_j24</w:t>
        </w:r>
      </w:hyperlink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)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Дата підписання Україною: 21 лютого 1990 р.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Набуття чинності для України: 27 вересня 1991 р.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Преамбула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цієї Конвенції,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вважаючи, що згідно з  принципами,  проголошеними  в  Статуті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Об'єднаних Націй, визнання властивої гідності, рівних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невід'ємних прав усіх членів суспільства є основою забезпечення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свободи, справедливості і миру на землі,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уваги,  що народи Об'єднаних  Націй  підтвердили  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Статуті  свою  віру в основні права людини,  в гідність і цінність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людської  особи  та   сповнені   рішучості   сприяти   соціальному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прогресові і поліпшенню умов життя при більшій свободі,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визнаючи, що  Організація  Об'єднаних   Націй   у   Загальній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декларації  прав  людини  та в Міжнародних пактах про права людини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проголосила і погодилась з тим, що кожна людина має володіти всіма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зазначеними  у  них  правами  і  свободами  без  якої б то не було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різниці за такими ознаками,  як раса, колір шкіри, стать, релігія,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політичні   або   інші   переконання,  національне  або  соціальне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походження, майновий стан, народження або інші обставини,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нагадуючи, що   Організація   Об'єднаних  Націй  в  Загальній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декларації прав  людини  проголосила,  що   діти  мають  право  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особливе піклування і допомогу,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впевнені в тому, що сім'ї як основному осередку суспільства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природному  середовищу для зростання і благополуччя всіх її членів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особливо дітей мають бути надані необхідні захист і сприяння, 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тим щоб вона могла повністю покласти на себе зобов'язання в рамках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суспільства,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визнаючи, що  дитині  для  повного і гармонійного розвитку її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необхідно зростати в сімейному оточенні,  в атмосфері щастя,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любові і розуміння,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вважаючи, що  дитина  має  бути   повністю  підготовлена   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самостійного  життя  в  суспільстві  та  вихована  в дусі ідеалів,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проголошених у Статуті Організації Об'єднаних Націй,  і особливо 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дусі    миру,   гідності,   терпимості,    свободи,   рівності 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солідарності,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уваги,  що необхідність у такому особливому захисті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була передбачена в Женевській декларації прав  дитини  1924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року і Декларації прав дитини,  прийнятій Генеральною Асамблеєю 20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листопада 1959  року,  та  визнана  в  Загальній  декларації  прав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людини, в Міжнародному пакті про громадянські  і  політичні  права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(зокрема, в статтях 23 і 24), в Міжнародному пакті про економічні,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соціальні і культурні права (зокрема, в  статті  10),  а  також  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статутах  і  відповідних  документах  спеціалізованих  установ 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міжнародних  організацій,  що  займаються  питаннями  благополуччя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дітей,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уваги,  що,  як зазначено в Декларації прав дитини,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"дитина, внаслідок її  фізичної  і  розумової незрілості, потребує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спеціальної  охорони  і  піклування,  включаючи  належний правовий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захист як до, так і після народження",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посилаючись на  положення  Декларації про соціальні і правові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принципи, що стосуються захисту і благополуччя дітей, особливо при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передачі дітей на виховання та їх всиновленні,  на національному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 рівнях,  Мінімальних  стандартних  правил Організації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Об'єднаних   Націй,   що  стосуються  здійснення  правосуддя  щодо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неповнолітніх ("Пекінські правила") та Декларації про захист жінок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дітей в надзвичайних обставинах і в період збройних конфліктів,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визнаючи,  що  в  усіх  країнах  світу  є  діти, які живуть 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виключно тяжких умовах, і що такі діти потребують особливої уваги,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враховуючи належним чином важливість  традицій  і  культурних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цінностей  кожного  народу  для  захисту  і  гармонійного розвитку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дитини,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визнаючи важливість    міжнародного    співробітництва    для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поліпшення умов життя дітей в кожній країні, зокрема в країнах, що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розвиваються,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погодились про нижченаведене: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Частина I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цілей цієї Конвенції дитиною є кожна  людська  істота  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 18-річного віку,  якщо за законом,  застосовуваним  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даної особи, вона не досягає повноліття раніше.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поважають  і  забезпечують  всі   права,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 цією Конвенцією,  за кожною дитиною,  яка перебуває 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межах їх юрисдикції,  без будь-якої  дискримінації  незалежно  від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раси,  кольору шкіри,  статі,  мови, релігії, політичних або інших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переконань,  національного,  етнічного або соціального походження,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майнового стану, стану здоров'я і народження дитини, її батьків чи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законних опікунів або яких-небудь інших обставин.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 вживають  всіх  необхідних  заходів  для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захисту  дитини  від  усіх  форм  дискримінації  або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на підставі статусу,  діяльності, висловлюваних поглядів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переконань дитини,  батьків дитини,  законних опікунів чи інших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членів сім'ї.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 усіх діях щодо дітей,  незалежно від того,  здійснюються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вони державними чи приватними установами,  що займаються питаннями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   забезпечення,    судами,    адміністративними    чи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законодавчими   органами,    першочергова    увага    приділяється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якнайкращому забезпеченню інтересів дитини.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зобов'язуються забезпечити  дитині  такий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 і піклування,  які необхідні для її благополуччя, беручи 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уваги права й обов'язки її батьків,  опікунів чи інших  осіб,  які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 за  неї  за законом,  і  з  цією метою вживають всіх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відповідних законодавчих і адміністративних заходів.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 забезпечують,  щоб  установи,  служби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органи,  відповідальні  за  піклування  про  дітей  або їх захист,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відповідали  нормам, встановленим компетентними органами, зокрема,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  галузі безпеки й охорони здоров'я та з точки зору численності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придатності їх персоналу, а також компетентного нагляду.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вживають   всіх   необхідних   законодавчих,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адміністративних та інших заходів для здійснення прав,  визнаних 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цій  Конвенції.  Щодо  економічних,  соціальних  і культурних прав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Держави-учасниці вживають  таких  заходів  у  максимальних  рамках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наявних  у  них  ресурсів і при необхідності в рамках міжнародного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співробітництва.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поважають    відповідальність,    права  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обов'язки батьків і у відповідних випадках членів розширеної сім'ї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общини,  як це передбачено місцевим звичаєм,  опікунів чи інших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що  за  законом  відповідають  за  дитину,  належним  чином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управляти  і  керувати  дитиною  щодо  здійснення  визнаних   цією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Конвенцією  прав  і  робити  це  згідно зі здібностями дитини,  що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розвиваються.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визнають,  що кожна дитина має невід'ємне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право на життя.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забезпечують у максимально можливій  мірі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виживання і здоровий розвиток дитини.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Дитина має бути зареєстрована зразу ж після народження і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моменту  народження  має  право  на ім'я і набуття громадянства, 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також,  наскільки це можливо, право знати своїх батьків і право 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піклування.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забезпечують здійснення цих прав згідно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національним законодавством  та  виконання  їх  зобов'язань  за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 міжнародними  документами   у цій галузі, зокрема, 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випадку, коли б інакше дитина не мала громадянства.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зобов'язуються  поважати право дитини  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збереження   індивідуальності,   включаючи  громадянство,  ім'я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сімейні  зв'язки,  як  передбачається   законом,   не   допускаючи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протизаконного втручання.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Якщо дитина протизаконно позбавляється  частини  або  всіх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елементів своєї індивідуальності, Держави-учасниці забезпечують їй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необхідну   допомогу  і  захист  для  найшвидшого  відновлення  її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індивідуальності.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  забезпечують   те,   щоб   дитина   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розлучалася  з батьками всупереч їх бажанню, за винятком випадків,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коли  компетентні  органи  згідно  з  судовим рішенням, визначають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 до   застосовуваного   закону  і  процедур,  що  таке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розлучення   необхідне   в   якнайкращих  інтересах  дитини.  Таке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   може  бути  необхідним  у  тому  чи  іншому  випадку,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наприклад,  коли  батьки  жорстоко  поводяться  з  дитиною  або 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піклуються  про  неї,  або  коли  батьки  проживають  роздільно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необхідно прийняти рішення щодо місця проживання дитини.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Під час будь-якого розгляду згідно з пунктом 1 цієї статті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всім  заінтересованим сторонам надається можливість брати участь 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розгляді та викладати свою точку зору.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поважають право дитини,  яка розлучається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одним чи  обома  батьками,  підтримувати  на  регулярній  основі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особисті відносини і прямі контакти з обома батьками,  за винятком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випадків, коли це суперечить найкращим інтересам дитини.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   тих   випадках,   коли   таке  розлучення  випливає 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якого-небудь  рішення,  прийнятого  Державою-учасницею, наприклад,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 арешті,  тюремному  ув'язненні, висилці, депортації чи смерті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(включаючи  смерть,  що  настала  через  будь-яку  причину під час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перебування  даної особи у віданні держави) одного чи обох батьків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дитини,  така Держава-учасниця надає батькам, дитині чи, якщо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   необхідно,  іншому  члену  сім'ї  на  їх  прохання  необхідну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 щодо місцеперебування відсутнього члена (членів) сім'ї,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надання  цієї  інформації  не завдає шкоди добробуту дитини.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Держави-учасниці  надалі забезпечують, щоб подання такого прохання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   по  собі  не  призводило  до  несприятливих  наслідків  для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відповідної особи (осіб).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Відповідно до зобов'язання Держав-учасниць  за  пунктом  1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9  заява  дитини чи її батьків на в'їзд у Державу-учасницю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виїзд із неї з метою возз'єднання сім'ї  повинна  розглядатися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Державами-учасницями  позитивним,  гуманним  і  оперативним чином.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Держави-учасниці надалі забезпечують,  щоб подання такого прохання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призводило  до несприятливих наслідків для заявників та членів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сім'ї.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Дитина,  батьки  якої  проживають  у різних державах,  має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підтримувати на регулярній основі,  за виключенням особливих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обставин,  особисті відносини і прямі контакти з обома батьками. 3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цією метою і відповідно до зобов'язання Держав-учасниць за пунктом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  статті  9 Держави-учасниці поважають право дитини та її батьків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залишати будь-яку країну,  включаючи власну,  і повертатися в свою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країну.  Щодо  права  залишати  будь-яку  країну  діють  лише такі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обмеження,  які  встановлені  законом  і  необхідні  для   охорони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безпеки,  громадського порядку (order public), здоров'я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моралі  населення  або  прав  і свобод інших осіб і  сумісні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визнаними в цій Конвенції іншими правами.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 вживають   заходів   для   боротьби  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незаконним переміщенням і неповерненням дітей із-за кордону.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3   цією   метою   Держави-учасниці   сприяють   укладанню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двосторонніх або багатосторонніх угод чи  приєднуються  до  чинних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угод.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забезпечують дитині, здатній сформулювати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власні погляди,  право  вільно  висловлювати  ці  погляди  з  усіх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питань, що торкаються дитини, причому поглядам дитини приділяється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належна увага згідно з її віком і зрілістю.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3  цією метою дитині,  зокрема,  надається можливість бути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заслуханою  в  ході  будь-якого  судового   чи   адміністративного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розгляду,   що   торкається   дитини,   безпосередньо   або  через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  чи  відповідний  орган  у   порядку,   передбаченому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процесуальними нормами національного законодавства.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Дитина має право вільно висловлювати свої думки;  це право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включає свободу шукати, одержувати і передавати інформацію та ідеї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будь-якого роду незалежно  від  кордонів  в  усній,  письмовій  чи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друкованій  формі,  у формі творів мистецтва чи за допомогою інших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засобів на вибір дитини.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Здійснення  цього  права  може  зазнавати деяких обмежень,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проте ними можуть бути лише ті обмеження,  які передбачені законом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необхідні: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для поваги прав і репутації інших осіб; або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для   охорони  державної   безпеки,  громадського  порядку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(order public), або здоров'я, або моралі населення.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поважають право дитини на свободу  думки,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совісті та релігії.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поважають права та обов'язки батьків і  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 випадках   законних  опікунів   керувати  дитиною  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здійсненні її права методом,  що відповідає здібностям дитини, які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розвиваються.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Свобода   дотримуватися   своєї   релігії  або  віри  може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зазнавати лише таких обмежень, які встановлені законом і необхідні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охорони  державної  безпеки,  громадського порядку,  моралі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населення або захисту основних прав і свобод інших осіб.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 визнають   право   дитини   на  свободу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асоціацій і свободу мирних зборів.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Щодо  здійснення  даного  права  не можуть застосовуватися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будь-які  обмеження,  крім  тих,  які застосовуються відповідно 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та  необхідні  в  демократичному  суспільстві  в інтересах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безпеки,  громадського  порядку (order public), охорони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і моралі населення або захисту прав і свобод інших осіб.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Жодна   дитина  не  може  бути  об'єктом  свавільного  або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незаконного втручання в здійснення її права на особисте і  сімейне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життя,   недоторканність   житла,   таємницю   кореспонденції  або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незаконного посягання на її честь і гідність.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Дитина має право на захист закону від такого втручання або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посягання.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визнають  важливу   роль   засобів   масової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і забезпечують,  щоб дитина мала доступ до інформації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 із різних національних і міжнародних  джерел,  особливо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таких  інформації  і  матеріалів,  які  спрямовані на сприяння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соціальному,  духовному  і  моральному   благополуччю,   а   також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здоровому  фізичному  і  психічному розвитку дитини.  3 цією метою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Держави-учасниці: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сприяють засобам масової інформації у поширенні інформації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матеріалів,  корисних  для  дитини  в соціальному і культурному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відношеннях та в дусі статті 29;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b) сприяють міжнародному співробітництву в галузі підготовки,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обміну та поширення такої інформації і матеріалів, що надходять із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різних культурних, національних і міжнародних джерел;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прияють виданню і розповсюдженню дитячої літератури;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сприяють засобам масової інформації у приділенні особливої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уваги  мовним  потребам  дитини, яка належить до якої-небудь групи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меншостей або до корінного населення;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 сприяють  розробці  належних принципів захисту дитини від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 і  матеріалів,  що  завдають  шкоди  її  благополуччю,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враховуючи положення статей 13 і 18.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докладають всіх можливих зусиль до того,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щоб  забезпечити   визнання   принципу   загальної   та  однакової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 обох  батьків  за  виховання  і розвиток дитини.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Батьки або у відповідних випадках законні опікуни  несуть  основну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за виховання і розвиток дитини. Найкращі інтереси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дитини є предметом їх основного піклування.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3   метою   гарантування   і   сприяння  здійсненню  прав,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викладених у цій Конвенції,  Держави-учасниці  надають  батькам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законним   опікунам   належну  допомогу  у  виконанні  ними  своїх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  по  вихованню  дітей  та  забезпечують розвиток мережі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дитячих установ.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 вживають  всіх  необхідних  заходів  для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того,  щоб діти,  батьки яких  працюють,  мали  право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користуватися  призначеними  для  них  службами  й  установами  по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догляду за дітьми.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вживають  всіх  необхідних  законодавчих,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адміністративних,  соціальних і просвітніх заходів з метою захисту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 від  усіх  форм  фізичного  та  психологічного насильства,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образи  чи  зловживань,  відсутності  піклування  чи  недбалого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брутального   поводження  та  експлуатації,  включаючи  сексуальні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зловживання,  з боку батьків, законних опікунів чи будь-якої іншої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особи, яка турбується про дитину.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Такі  заходи  захисту,  у  випадку необхідності, включають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ефективні  процедури  для  розроблення соціальних програм з  метою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необхідної підтримки дитині й особам,  які турбуються про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неї,  а  також  здійснення  інших  форм  запобігання,   виявлення,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повідомлення,  передачі  на  розгляд,  розслідування, лікування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заходів  у  зв'язку  з  випадками  жорстокого  поводження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дитиною,  зазначеними  вище,  а також, у випадку необхідності, для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 початку судової процедури.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Дитина,  яка тимчасово або постійно  позбавлена  сімейного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оточення  або  яка  в  її  власних  якнайкращих  інтересах не може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залишатися в такому оточенні,  має право  на  особливий  захист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допомогу, що надаються державою.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Держави-учасниці відповідно до своїх національних законів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забезпечують зміну догляду за дитиною.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Такий догляд може включати, зокрема, передачу на виховання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"кафала",  за ісламським правом, усиновлення або, за необхідності,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направлення  до  відповідних установ по догляду за дітьми. Під час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розгляду  варіантів  зміни  необхідно  належним  чином враховувати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бажаність  наступництва  виховання  дитини, її етнічне походження,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релігійну і культурну належність і рідну мову.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4"/>
      <w:bookmarkEnd w:id="9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5"/>
      <w:bookmarkEnd w:id="9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Держави-учасниці, які   визнають  і/чи  дозволяють  існування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усиновлення,  забезпечують,  щоб найкращі інтереси  дитини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враховувалися в першочерговому порядку, і вони: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6"/>
      <w:bookmarkEnd w:id="9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забезпечують,  щоб   усиновлення   дитини  дозволяли  лише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компетентні   власті,  які  визначають  згідно  з  застосовуваними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і  процедурами  та  на  підставі всієї інформації, що має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відношення  до  справи  і  достовірна,  що усиновлення допустимо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огляду  на статус дитини щодо батьків, родичів і законних опікунів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що, якщо потрібно, зацікавлені особи дали свою усвідомлену згоду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усиновлення  на  підставі  такої  консультації,  яка може бути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необхідною;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7"/>
      <w:bookmarkEnd w:id="9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визначають,   що   усиновлення   в   іншій   країні   може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розглядатися  як  альтернативний  спосіб догляду за дитиною,  якщо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дитина не може бути передана на  виховання або в сім'ю,  яка могла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  забезпечити  її виховання або усиновлення,  і якщо забезпечення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якогось  придатного   догляду  в  країні   походження   дитини   є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неможливим;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8"/>
      <w:bookmarkEnd w:id="9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забезпечують,  щоб у випадку усиновлення  дитини  в  іншій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країні   застосовувалися   такі   самі   гарантії   і  норми,  які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застосовуються щодо усиновлення всередині країни;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9"/>
      <w:bookmarkEnd w:id="9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вживають всіх  необхідних  заходів  з  метою  забезпечення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того, щоб у випадку усиновлення в іншій країні влаштування  дитини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призводило  до  одержання  невиправданих   фінансових   вигод,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пов'язаних з цією особою;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100"/>
      <w:bookmarkEnd w:id="9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сприяють  у  необхідних  випадках  досягненню  цілей  цієї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 шляхом   укладення   двосторонніх    і    багатосторонніх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домовленостей або угод та намагаються на цій підставі забезпечити,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щоб  влаштування  дитини  в  іншій  країні здійснювали компетентні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власті чи органи.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1"/>
      <w:bookmarkEnd w:id="9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2"/>
      <w:bookmarkEnd w:id="10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Держави-учасниці   вживають   необхідних   заходів,  щоб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забезпечити  дитині,  яка  бажає  одержати  статус біженця або яка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 біженцем, відповідно до застосовуваних міжнародним або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внутрішнім правом і процедурами, як тій, що супроводжується, так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тій, що не супроводжується її батьками або будь-якою іншою особою,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належний    захист   і   гуманітарну   допомогу   в   користуванні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застосовуваними  правами,  викладеними  в  цій  Конвенції та інших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 документах з прав людини або гуманітарних документах,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учасницями яких є зазначені держави.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3"/>
      <w:bookmarkEnd w:id="10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3 цією метою Держави-учасниці сприяють  у  випадках,  коли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вони  вважають  це  за  необхідне,  будь-яким зусиллям Організації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Об'єднаних Націй та інших компетентних міжурядових або  неурядових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що співпрацюють з Організацією Об'єднаних Націй, щодо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такої  дитини  та надання їй допомоги у пошуку батьків чи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членів  сім'ї  будь-якої дитини-біженця, з тим щоб одержати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інформацію,  необхідну  для її возз'єднання зі своєю сім'єю. В тих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 коли  батьки  або  інші  члени  сім'ї  не  можуть  бути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знайдені, цій дитині надається  такий самий захист, як і будь-якій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іншій   дитині,   через   якісь  причини  тимчасово  або  постійно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позбавленій сімейного оточення, як це передбачено в цій Конвенції.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4"/>
      <w:bookmarkEnd w:id="10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5"/>
      <w:bookmarkEnd w:id="10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визнають,  що  неповноцінна в розумовому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фізичному відношенні дитина має вести  повноцінне  і  достойне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життя  в  умовах,  які забезпечують її гідність,  сприяють почуттю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впевненості  в  собі  і  полегшують  її  активну  участь  у  житті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суспільства.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6"/>
      <w:bookmarkEnd w:id="10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визнають право  неповноцінної  дитини  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особливе  піклування,  заохочують і забезпечують надання, за умови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наявності ресурсів, дитині, яка має на це право, та відповідальним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турботу  про  неї  допомогу,   щодо якої подано прохання і яка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відповідає стану дитини та становищу її батьків або інших осіб, що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забезпечують турботу про дитину.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7"/>
      <w:bookmarkEnd w:id="10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На  забезпечення  особливих  потреб  неповноцінної дитини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допомога  згідно  з пунктом 2 цієї статті надається при можливості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безкоштовно  з  урахуванням  фінансових ресурсів батьків або інших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 що  забезпечують  турботу  про  дитину,  та  має  на  меті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неповноцінній дитині ефективного доступу до послуг 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галузі  освіти,  професійної підготовки, медичного обслуговування,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відновлення здоров'я, підготовки до трудової діяльності та доступу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засобів  відпочинку  таким  чином, який призводить до найбільш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повного  по  можливості  втягнення  дитини  в  соціальне  життя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 розвитку  її  особи,  включаючи  культурний і духовний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розвиток дитини.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8"/>
      <w:bookmarkEnd w:id="10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Держави-учасниці    сприяють    у    дусі     міжнародного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співробітництва    обміну   відповідною   інформацією   в   галузі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профілактичної  охорони  здоров'я,  медичного,  психологічного 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функціонального    лікування    неповноцінних   дітей,   включаючи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    інформації     про     методи     реабілітації,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загальноосвітньої  і  професійної  підготовки,  а також доступу 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інформації, з тим щоб дозволити Державам-учасницям  покращити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 можливості і знання, і розширити свій досвід в цій галузі.  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з цим особлива увага має приділятися  потребам  країн,  що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розвиваються.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9"/>
      <w:bookmarkEnd w:id="10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24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10"/>
      <w:bookmarkEnd w:id="10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визнають  право  дитини  на користування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найбільш   досконалими   послугами  системи  охорони  здоров'я 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засобами лікування хвороб і відновлення здоров'я. Держави-учасниці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намагаються забезпечити, щоб жодна дитина не була позбавлена свого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права на доступ до подібних послуг системи охорони здоров'я.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1"/>
      <w:bookmarkEnd w:id="10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 домагаються  повного  здійснення   цього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права, зокрема, вживають заходів щодо: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2"/>
      <w:bookmarkEnd w:id="11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зниження рівня смертності немовлят і дитячої смертності;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3"/>
      <w:bookmarkEnd w:id="11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забезпечення   надання   необхідної  медичної  допомоги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здоров'я всіх  дітей  з  приділенням  першочергової  уваги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розвитку первинної медико-санітарної допомоги;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4"/>
      <w:bookmarkEnd w:id="11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боротьби з хворобами і недоїданням,  у тому числі в  межах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первинної  медико-санітарної  допомоги,  шляхом,  поряд  з  іншим,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 легкодоступної  технології  та  надання  достатньої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кількості поживного продовольства та чистої питної води, беручи 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уваги небезпеку і ризик забруднення навколишнього середовища;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5"/>
      <w:bookmarkEnd w:id="11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надання  матерям  належних  послуг  по  охороні здоров'я 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допологовий і післяпологовий періоди;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6"/>
      <w:bookmarkEnd w:id="11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забезпечення   інформацією   всіх  прошарків  суспільства,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зокрема  батьків  і  дітей,  щодо  здоров'я  і  харчування  дітей,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переваги   грудного   годування,   гігієни,  санітарії  середовища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перебування  дитини  і  запобігання  нещасним  випадкам,  а  також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доступу до освіти та підтримки у використанні цих знань;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7"/>
      <w:bookmarkEnd w:id="11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і) розвитку  просвітницької  роботи   та  послуг   у   галузі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профілактичної медичної допомоги та планування розміру сім'ї.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8"/>
      <w:bookmarkEnd w:id="11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  вживають   будь-яких    ефективних  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 заходів  з  метою скасування традиційної практики,  що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негативно впливає на здоров'я дітей.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9"/>
      <w:bookmarkEnd w:id="11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4. Держави-учасниці    зобов'язані    сприяти    міжнародному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співробітництву  і  розвивати  його з метою поступового досягнення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повного здійснення права, яке визнається в цій статті. В зв'язку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  особлива   увага   має   приділятися   потребам   країн,  що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розвиваються.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20"/>
      <w:bookmarkEnd w:id="11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25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1"/>
      <w:bookmarkEnd w:id="11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визнають    права    дитини,   яка   віддана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компетентними  органами  на  піклування з метою догляду за нею, її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або  фізичного  чи  психічного  лікування,  на періодичну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оцінку лікування, наданого дитині, і всіх інших умов, пов'язаних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таким піклуванням про дитину.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2"/>
      <w:bookmarkEnd w:id="12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26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3"/>
      <w:bookmarkEnd w:id="12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 визнають   за   кожною   дитиною  право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користуватися   благами   соціального   забезпечення,    включаючи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соціальне   страхування,   і   вживають   необхідних  заходів щодо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повного здійснення цього права згідно з їх національним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законодавством.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4"/>
      <w:bookmarkEnd w:id="12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Ці блага  в  міру  необхідності  надаються  з  урахуванням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наявних   ресурсів  і  можливостей  дитини  та  осіб,  які  несуть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за утримання дитини, а також будь-яких міркувань,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пов'язаних з одержанням благ дитиною чи від її імені.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5"/>
      <w:bookmarkEnd w:id="12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6"/>
      <w:bookmarkEnd w:id="12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визнають право кожної  дитини  на  рівень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життя, необхідний для фізичного, розумового, духовного, морального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соціального розвитку дитини.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7"/>
      <w:bookmarkEnd w:id="12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Батько (-ки) або інші особи,  які виховують дитину, несуть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основну відповідальність за забезпечення в межах своїх  здібностей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фінансових  можливостей  умов  життя,  необхідних  для розвитку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дитини.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8"/>
      <w:bookmarkEnd w:id="12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відповідно до національних умов і в межах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своїх   можливостей   вживають  необхідних  заходів  щодо  надання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 батькам   та  іншим  особам,  які  виховують  дітей,  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здійсненні   цього   права   і   у  випадку  необхідності  надають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матеріальну   допомогу   і  підтримують  програми,  особливо  щодо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забезпечення дитини харчуванням, одягом і житлом.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9"/>
      <w:bookmarkEnd w:id="12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Держави-учасниці  вживають  всіх  необхідних  заходів щодо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відновлення  утримання  дитини  батьками  або  іншими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особами, які відповідають за дитину як всередині Держави-учасниці,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 і  за  кордоном.  Зокрема,  якщо  особа,  яка  несе  фінансову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за дитину, і дитина проживають в різних державах,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Держави-учасниці  сприяють  приєднанню  до  міжнародних  угод  або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укладенню   таких  угод,  а  також  досягненню  інших  відповідних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домовленостей.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30"/>
      <w:bookmarkEnd w:id="12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1"/>
      <w:bookmarkEnd w:id="12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визнають право  дитини  на  освіту,  і 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 поступового  досягнення  здійснення цього права на підставі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рівних можливостей вони, зокрема: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2"/>
      <w:bookmarkEnd w:id="13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вводять безплатну й обов'язкову початкову освіту;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3"/>
      <w:bookmarkEnd w:id="13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сприяють  розвиткові  різних  форм  середньої  освіти,  як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загальної, так і професійної, забезпечують її доступність для всіх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та вживають таких заходів,  як введення безплатної освіти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надання у випадку необхідності фінансової допомоги;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4"/>
      <w:bookmarkEnd w:id="13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с) забезпечують доступність вищої освіти для всіх на підставі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здібностей кожного за допомогою всіх необхідних засобів;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5"/>
      <w:bookmarkEnd w:id="13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забезпечують доступність інформації і матеріалів у  галузі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 й професійної підготовки для всіх дітей;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6"/>
      <w:bookmarkEnd w:id="13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вживають заходів для сприяння регулярному відвіданню  шкіл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зниженню кількості учнів, які залишили школу.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7"/>
      <w:bookmarkEnd w:id="13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 вживають  всіх  необхідних  заходів, щоб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шкільна  дисципліна  була  забезпечена методами, що грунтуються 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повазі   до   людської  гідності  дитини  та  відповідно  до  цієї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Конвенції.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8"/>
      <w:bookmarkEnd w:id="13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 заохочують   і   розвивають   міжнародне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співробітництво  з питань,  що стосуються освіти, зокрема, з метою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сприяння ліквідації невігластва і неписьменності в усьому світі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полегшення  доступу  до науково-технічних знань і сучасних методів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навчання.  В цьому зв'язку особлива увага має приділятися потребам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країн, що розвиваються.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9"/>
      <w:bookmarkEnd w:id="13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40"/>
      <w:bookmarkEnd w:id="13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погоджуються щодо того,  що освіта дитини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має бути спрямована на: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1"/>
      <w:bookmarkEnd w:id="13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розвиток особи,  талантів, розумових і фізичних здібностей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дитини в найповнішому обсязі;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2"/>
      <w:bookmarkEnd w:id="14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виховання  поваги  до  прав людини та основних свобод,   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принципів,  проголошених у  Статуті  Організації  Об'єднаних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Націй;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3"/>
      <w:bookmarkEnd w:id="14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виховання  поваги  до  батьків   дитини,   її   культурної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самобутності, мови і національних цінностей країни, в якій  дитина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проживає, країни її походження та до цивілізацій, відмінних від її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власної;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4"/>
      <w:bookmarkEnd w:id="14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підготовку  дитини   до   свідомого   життя   у   вільному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суспільстві  в дусі розуміння,  миру,  терпимості,  рівноправності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чоловіків  і  жінок  та  дружби  між  усіма  народами,  етнічними,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національними  і релігійними групами,  а також особами з корінного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населення;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5"/>
      <w:bookmarkEnd w:id="14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виховання поваги до навколишньої природи.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6"/>
      <w:bookmarkEnd w:id="14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Жодна частина цієї статті або статті 28 не тлумачиться  як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така,  що обмежує свободу окремих осіб і органів створювати учбові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 та керувати ними за умови постійного додержання принципів,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викладених у пункті 1 цієї статті,  та виконання вимоги того,  щоб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освіта,  яку  одержують  в  таких  учбових  закладах,  відповідала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мінімальним нормам, що можуть бути встановлені державою.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7"/>
      <w:bookmarkEnd w:id="14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8"/>
      <w:bookmarkEnd w:id="14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таких  державах,  де  існують етнічні,  релігійні або мовні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меншості  чи  особи  з  числа  корінного  населення,  дитині,  яка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належить  до таких меншостей чи корінного населення,  не може бути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відмовлено в праві спільно з іншими членами її групи користуватися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своєю культурою,  сповідати свою релігію і виконувати її обряди, 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користуватися рідною мовою.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9"/>
      <w:bookmarkEnd w:id="14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50"/>
      <w:bookmarkEnd w:id="14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визнають право  дитини  на  відпочинок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дозвілля,  право брати участь в іграх і розважальних заходах,   що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 її  віку, та вільно брати участь у культурному житті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займатися мистецтвом.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1"/>
      <w:bookmarkEnd w:id="14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поважають і заохочують  право  дитини  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всебічну участь у культурному і творчому житті та сприяють наданню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їй відповідних і  рівних  можливостей  для  культурної  і  творчої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діяльності, дозвілля і відпочинку.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2"/>
      <w:bookmarkEnd w:id="15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3"/>
      <w:bookmarkEnd w:id="15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визнають  право  дитини  на  захист  від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економічної експлуатації та від виконання  будь-якої  роботи,  яка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являти  небезпеку для здоров'я,  бути перешкодою в одержанні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освіти чи завдавати шкоди її здоров'ю,  фізичному, розумовому,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духовному, моральному та соціальному розвитку.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4"/>
      <w:bookmarkEnd w:id="15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вживають законодавчі,  адміністративні 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соціальні  заходи,  а  також  заходи  в  галузі освіти,  з тим щоб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забезпечити  здійснення  цієї  статті.  3  цією  метою,  керуючись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   положеннями    інших    міжнародних    документів,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Держави-учасниці, зокрема: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5"/>
      <w:bookmarkEnd w:id="15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встановлюють мінімальний вік для прийому на роботу;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6"/>
      <w:bookmarkEnd w:id="15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визначають необхідні вимоги щодо тривалості робочого дня 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умови праці;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7"/>
      <w:bookmarkEnd w:id="15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передбачають відповідні види покарань або інші санкції для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ефективного здійснення цієї статті.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8"/>
      <w:bookmarkEnd w:id="15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9"/>
      <w:bookmarkEnd w:id="15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вживають  всіх необхідних заходів, включаючи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законодавчі, адміністративні та соціальні, а також заходи в галузі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з  тим  щоб  захистити  дітей від незаконного зловживання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наркотичними  засобами  та психотропними   речовинами,   як   вони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визначені  у  відповідних  міжнародних  договорах, та не допускати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залучення  дітей  до  протизаконного  виробництва  таких речовин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торгівлі ними.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60"/>
      <w:bookmarkEnd w:id="15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1"/>
      <w:bookmarkEnd w:id="15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 зобов'язані  захищати  дитину від усіх форм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сексуальної  експлуатації  та  сексуальних розбещень. 3 цією метою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Держави-учасниці,     зокрема,    вживають    на    національному,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двосторонньому та багатосторонньому рівнях всіх необхідних заходів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щодо запобігання: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2"/>
      <w:bookmarkEnd w:id="16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схилянню або примушуванню дитини  до будь-якої  незаконної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сексуальної діяльності;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3"/>
      <w:bookmarkEnd w:id="16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використанню  дітей з метою експлуатації у проституції або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 іншій незаконній сексуальній практиці;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4"/>
      <w:bookmarkEnd w:id="16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використанню  дітей з  метою експлуатації у порнографії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порнографічних матеріалах.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5"/>
      <w:bookmarkEnd w:id="16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6"/>
      <w:bookmarkEnd w:id="16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вживають на національному, двосторонньому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багатосторонньому рівнях всіх необхідних заходів щодо  відвернення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викрадень  дітей,  торгівлі  дітьми  чи їх контрабанди в будь-яких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цілях і в будь-якій формі.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7"/>
      <w:bookmarkEnd w:id="16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8"/>
      <w:bookmarkEnd w:id="16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захищають дитину від усіх форм експлуатації,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завдають шкоди будь-якому аспекту добробуту дитини.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9"/>
      <w:bookmarkEnd w:id="16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37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70"/>
      <w:bookmarkEnd w:id="16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забезпечують, щоб: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1"/>
      <w:bookmarkEnd w:id="16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жодна дитина не піддавалась катуванням та іншим жорстоким,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нелюдським або принижуючим гідність видам поводження чи покарання.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Ні  смертна  кара,  ні  довічне   тюремне   ув'язнення,   які   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передбачають  можливості звільнення,  не призначаються за злочини,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вчинені особами, молодшими 18 років;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2"/>
      <w:bookmarkEnd w:id="17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жодна  дитина  не  була  позбавлена  волі  незаконним  або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свавільним  чином.  Арешт, затримання чи тюремне ув'язнення дитини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здійснюються  згідно з законом та використовуються лише як крайній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захід  і  протягом  якомога  більш  короткого відповідного періоду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часу;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3"/>
      <w:bookmarkEnd w:id="17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гуманне  ставлення  до  кожної  позбавленої волі  дитини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повагу  до  гідності  її  особи з урахуванням потреб осіб її віку.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Зокрема,  кожна  позбавлена  волі дитина має бути відокремлена від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дорослих,  якщо  тільки  не  вважається,  що в найкращих інтересах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цього не слід робити, та мати право підтримувати зв'язок із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своєю  сім'єю шляхом листування та побачень, за винятком особливих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обставин;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4"/>
      <w:bookmarkEnd w:id="17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кожна позбавлена волі дитина мала право на негайний доступ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правової   та  іншої  відповідної  допомоги,  а  також  право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оспорювати  законність  позбавлення  її  волі перед судом чи іншим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компетентним,  незалежним  і  безстороннім  органом  та  право  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невідкладне   прийняття   ними   рішень   щодо   будь-якої   такої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процесуальної дії.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5"/>
      <w:bookmarkEnd w:id="17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38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6"/>
      <w:bookmarkEnd w:id="17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зобов'язані  поважати норми міжнародного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гуманітарного  права,  що застосовуються до них у випадку збройних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конфліктів  і  мають  відношення  до  дітей,  та  забезпечувати їх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додержання.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7"/>
      <w:bookmarkEnd w:id="17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 вживають  всіх  можливих   заходів   для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того,  щоб особи,  які не досягли 15-річного віку, 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брали безпосередньої участі у воєнних діях.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8"/>
      <w:bookmarkEnd w:id="17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утримуються від призову будь-якої  особи,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не  досягла  15-річного  віку, на службу до збройних сил. При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вербуванні  з числа осіб, які досягли 15-річного віку, але яким ще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виповнилося  18  років,  Держави-учасниці  прагнуть  віддавати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перевагу особам більш старшого віку.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9"/>
      <w:bookmarkEnd w:id="17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Згідно з своїми зобов'язаннями за міжнародним гуманітарним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правом,  пов'язаним  із  захистом  цивільного  населення  під  час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збройних  конфліктів,  Держави-учасниці  зобов'язані  вживати всіх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можливих   заходів   з  метою  забезпечення  захисту  дітей,  яких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торкається збройний конфлікт, та догляду за ними.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80"/>
      <w:bookmarkEnd w:id="17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39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1"/>
      <w:bookmarkEnd w:id="17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вживають   всіх   необхідних   заходів   для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сприяння  фізичному  та психологічному  відновленню  та соціальній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інтеграції  дитини,  яка  є  жертвою  будь-яких  видів нехтування,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  чи  зловживань,  катувань  чи  будь-яких  жорстоких,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нелюдських або принижуючих гідність видів поводження, покарання чи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збройних   конфліктів.   Таке  відновлення  і  реінтеграція  мають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здійснюватися  в  умовах,  що  забезпечують здоров'я, самоповагу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гідність дитини.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2"/>
      <w:bookmarkEnd w:id="18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3"/>
      <w:bookmarkEnd w:id="18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визнають  право кожної дитини,  яка,  як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вважається, порушила кримінальне законодавство, звинувачується або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визнається винною в його порушенні,  на таке поводження, що сприяє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розвиткові у дитини почуття гідності і значущості,  зміцнює в  ній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повагу  до  прав  людини  й  основних  свобод  інших  та при якому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враховуються вік дитини і бажаність  сприяння  її  реінтеграції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виконання нею корисної ролі в суспільстві.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4"/>
      <w:bookmarkEnd w:id="18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3 цією метою  і  беручи  до  уваги  відповідні   положення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документів,  Держави-учасниці,  зокрема, забезпечують,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щоб: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5"/>
      <w:bookmarkEnd w:id="18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жодна   дитина   не   вважалася  порушником  кримінального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законодавства,  не  була  звинувачена  та  визнана  винною  в його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порушенні  через  дію  чи  бездіяльність,  які  не були заборонені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національним і міжнародним правом на час їх здійснення;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6"/>
      <w:bookmarkEnd w:id="18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кожна  дитина,  яка,  як вважається,  порушила кримінальне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 чи звинувачується в  його  порушенні, мала принаймні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такі гарантії: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7"/>
      <w:bookmarkEnd w:id="18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i) презумпцію невинності,  поки її  вина  не  буде   доведена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згідно із законом;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8"/>
      <w:bookmarkEnd w:id="18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ii) негайне і безпосереднє інформування її  про  звинувачення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 неї, а  у випадку необхідності, через її батьків чи законних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опікунів, та одержання правової й  іншої  необхідної  допомоги при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підготовці та здійсненні свого захисту;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9"/>
      <w:bookmarkEnd w:id="18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iii) невідкладне прийняття рішення з  розглядуваного  питання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компетентним,   незалежним  і  безстороннім  органом   чи  судовим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у  ході  справедливого  слухання  згідно  із  законом   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присутності  адвоката  чи іншої відповідної особи  і,  якщо  це 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 таким,  що  суперечить  найкращим  інтересам   дитини,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зокрема,  з  урахуванням  її  віку  чи  становища  її  батьків або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законних опікунів;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90"/>
      <w:bookmarkEnd w:id="18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iv) свобода  від  примусу  щодо  даваних свідчень чи визнання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вини; вивчення показань свідків звинувачення або  самостійно,  або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допомогою  інших  осіб  та  забезпечення  рівноправної  участі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свідків захисту та вивчення їх свідчень;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1"/>
      <w:bookmarkEnd w:id="18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v) якщо    вважається,   що   дитина   порушила   кримінальне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законодавство,  повторний розгляд вищим компетентним, незалежним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безстороннім   органом   чи   судовим  органом  згідно  із законом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відповідного рішення та будь-яких вжитих у цьому зв'язку заходів;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2"/>
      <w:bookmarkEnd w:id="19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vi) безплатна допомога  перекладача,  якщо дитина не  розуміє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використовуваної мови чи не розмовляє нею;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3"/>
      <w:bookmarkEnd w:id="19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vii) повна  повага  її  особистого  життя  на  всіх   стадіях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розгляду.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4"/>
      <w:bookmarkEnd w:id="19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 Держави-учасниці  прагнуть  сприяти  створенню  законів,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процедур,  органів  і установ, що мають безпосереднє відношення 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які,  як  вважається,  порушили кримінальне законодавство,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звинувачуються чи визнаються винними в його порушенні, і зокрема: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5"/>
      <w:bookmarkEnd w:id="19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встановленню   мінімального   віку,   нижче   якого   діти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вважаються нездатними порушити кримінальне законодавство;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6"/>
      <w:bookmarkEnd w:id="19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у випадку необхідності і  бажаності  вжиттю  заходів  щодо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поводження  з такими дітьми без використання судового  розгляду за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умов повного додержання прав людини і правових гарантій.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7"/>
      <w:bookmarkEnd w:id="19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Необхідна   наявність  таких  різних  заходів, як  догляд,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 про опіку і нагляд,  консультативні послуги, призначення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випробного  строку  виховання,  програми  навчання  і  професійної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підготовки,   та   інших  форм  догляду,  що  замінюють  догляд  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установах,  з  метою забезпечення такого поводження з дитиною, яке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забезпечувало   б  її  добробут  і  відповідало  її  становищу 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 злочину.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8"/>
      <w:bookmarkEnd w:id="19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9"/>
      <w:bookmarkEnd w:id="19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Жодне  в  цій Конвенції не торкається будь-яких положень, які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більшою мірою сприяють здійсненню прав дитини і можуть міститися: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200"/>
      <w:bookmarkEnd w:id="19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в законі Держави-учасниці, або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1"/>
      <w:bookmarkEnd w:id="19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 нормах міжнародного права, що діють щодо даної держави.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2"/>
      <w:bookmarkEnd w:id="20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Частина II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3"/>
      <w:bookmarkEnd w:id="20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4"/>
      <w:bookmarkEnd w:id="20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  зобов'язані,   використовуючи  належні 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дійові   засоби,  широко  інформувати  про  принципи  і  положення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Конвенції як дорослих, так і дітей.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5"/>
      <w:bookmarkEnd w:id="20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6"/>
      <w:bookmarkEnd w:id="20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3      метою      розгляду      прогресу,      досягнутого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Державами-учасницями щодо виконання зобов'язань,  взятих згідно  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цією  Конвенцією,  засновується  Комітет  по  правах дитини,  який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здійснює функції, передбачені нижче.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7"/>
      <w:bookmarkEnd w:id="20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Комітет  складається з десяти експертів,  що відзначаються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високими  моральними якостями та визнаною компетентністю в галузі,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охоплюваній    цією    Конвенцією.    Членів   Комітету   обирають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Держави-учасниці   з  числа  своїх  громадян,  вони  виступають  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особистій  якості,  при  цьому  приділяється  увага  справедливому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географічному розподілу, а також головним правовим системам.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8"/>
      <w:bookmarkEnd w:id="20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Членів  Комітету  обирають  таємним голосуванням із числа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внесених  до  списку  осіб,  висунутих Державами-учасницями. Кожна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Держава-учасниця може висувати одну особу з числа своїх громадян.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9"/>
      <w:bookmarkEnd w:id="20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Первісні вибори в Комітет проводяться не пізніше ніж через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шість місяців з дня набуття  чинності цією Конвенцією,  а надалі -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 на два роки.  Принаймні за чотири місяці до дня кожних виборів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Генеральний  секретар  Організації Об'єднаних Націй звертається 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Держав-учасниць з листом,  пропонуючи їм подати  свої  кандидатури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двох  місяців.  Потім  Генеральний  секретар  складає  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алфавітному порядку список всіх  висунутих  таким  чином  осіб  із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зазначенням Держав-учасниць, які висунули цих осіб, та представляє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цей список Державам-учасницям цієї Конвенції.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10"/>
      <w:bookmarkEnd w:id="20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Вибори проводяться на нарадах Держав-учасниць, які скликає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Генеральний   секретар   у   центральних   установах   Організації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Об'єднаних  Націй.  На  нарадах,  де  дві  третини Держав-учасниць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складають  кворум, обраними до складу Комітету є ті кандидати, які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дістали  найбільшу кількість голосів і абсолютну більшість голосів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представників  Держав-учасниць,  що  присутні  та  беруть участь 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голосуванні.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1"/>
      <w:bookmarkEnd w:id="20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Члени Комітету  обираються  на  чотирирічний  строк.  Вони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право  бути  переобраними  у випадку повторного висунення їх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кандидатур. Строк  повноважень  п'яти  членів,  обраних  на перших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виборах, минає  в  кінці дворічного періоду;  негайно після перших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виборів  імена  цих п'яти членів визначаються голови наради шляхом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жеребкування.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2"/>
      <w:bookmarkEnd w:id="21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У випадку смерті або відставки якого-небудь члена Комітету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якщо він чи  вона  з  якоїсь  іншої  причини  не  може  більше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виконувати обов'язки члена Комітету, Держава-учасниця, що висунула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даного  члена  Комітету,  призначає  іншого експерта з числа своїх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 на строк, що залишився, за умови схвалення Комітетом.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3"/>
      <w:bookmarkEnd w:id="21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Комітет встановлює власні правила процедури.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4"/>
      <w:bookmarkEnd w:id="21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Комітет обирає своїх службових осіб на дворічний строк.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5"/>
      <w:bookmarkEnd w:id="21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Сесії Комітету,  як правило,  проводяться  в  центральних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установах Організації  Об'єднаних  Націй  або  в будь-якому іншому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відповідному  місці,  визначеному  Комітетом. Комітет, як правило,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  сесії щорічно. Тривалість сесії Комітету визначається 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 необхідності  переглядається  на нарадах Держав-учасниць цієї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Конвенції за умови схвалення Генеральною Асамблеєю.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6"/>
      <w:bookmarkEnd w:id="21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Генеральний секретар Організації Об'єднаних  Націй  надає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 персонал і матеріальні засоби для ефективного здійснення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Комітетом своїх функцій відповідно до цією Конвенції.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7"/>
      <w:bookmarkEnd w:id="21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12. Члени Комітету, заснованого відповідно до цієї Конвенції,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одержують  схвалювану  Генеральною  Асамблеєю  винагороду з коштів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Об'єднаних Націй в порядку та на умовах, встановлених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Генеральною Асамблеєю.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8"/>
      <w:bookmarkEnd w:id="21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9"/>
      <w:bookmarkEnd w:id="21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Держави-учасниці  зобов'язані  подавати  Комітету  через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Генерального  секретаря  Організації Об'єднаних Націй доповіді про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вжиті  ними  заходи  щодо закріплення визнаних у Конвенції прав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прогрес, досягнутий у здійсненні цих прав: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20"/>
      <w:bookmarkEnd w:id="21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протягом двох років після набуття чинності цією Конвенцією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для відповідної Держави-учасниці;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1"/>
      <w:bookmarkEnd w:id="21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надалі - кожні п'ять років.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2"/>
      <w:bookmarkEnd w:id="22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У  доповідях,  які  подаються  відповідно до цієї статті,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зазначаються  фактори  і  труднощі,  якщо  такі є, що впливають на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ступінь виконання зобов'язань за цією Конвенцією. Доповіді містять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достатню  інформацію,  з тим щоб забезпечити Комітету повне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розуміння дії Конвенції у даній країні.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3"/>
      <w:bookmarkEnd w:id="22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Державі-учасниці,  яка подала Комітету  всебічну  первинну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інформацію,  немає необхідності повторювати у наступних доповідях,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подаються  відповідно  до  пункту  1  підпункту b цієї статті,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раніше викладену основну інформацію.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4"/>
      <w:bookmarkEnd w:id="22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Комітет  може  запитувати  у   Держав-учасниць   додаткову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інформацію, що стосується здійснення цієї Конвенції.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5"/>
      <w:bookmarkEnd w:id="223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Доповіді  про  діяльність  Комітету  раз   на   два   роки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представляються Генеральній Асамблеї через Економічну та Соціальну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Раду.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6"/>
      <w:bookmarkEnd w:id="22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Держави-учасниці   забезпечують   широку  гласність  своїм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доповідям у власних країнах.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7"/>
      <w:bookmarkEnd w:id="22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45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8"/>
      <w:bookmarkEnd w:id="22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 метою  сприяння   ефективному   здійсненню   Конвенції   та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заохочення міжнародного співробітництва в галузі, охоплюваній цією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Конвенцією: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9"/>
      <w:bookmarkEnd w:id="22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спеціалізовані    установи,   Дитячий   фонд   Організації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Об'єднаних Націй та інші органи Організації Об'єднаних Націй мають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бути представленими при розгляді питань про здійснення таких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положень цієї Конвенції,  які входять  до  сфери  їх  повноважень.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Комітет  може  запропонувати  спеціалізованим установам,  Дитячому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фонду Організації Об'єднаних Націй та іншим компетентним  органам,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він вважає це за доцільне,  подавати висновки експертів щодо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Конвенції у тих  галузях,   які  входять  до  сфери  їх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   повноважень.     Комітет     може    запропонувати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спеціалізованим установам,  Дитячому фонду  Організації Об'єднаних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Націй  та  іншим  органам  Організації  Об'єднаних Націй  подавати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доповіді про здійснення Конвенції у галузях,  що входять до  сфери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діяльності;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30"/>
      <w:bookmarkEnd w:id="228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Комітет  направляє,  якщо  він  вважає  за   доцільне,  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спеціалізованих  установ,  Дитячого  фонду  Організації Об'єднаних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Націй    та   інших   компетентних   органів   будь-які   доповіді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Держав-учасниць, в яких вміщені прохання про технічну консультацію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допомогу або йдеться про потреби в цьому, зазначені зауваження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пропозиції  Комітету,  якщо  такі  є,  щодо  таких  прохань  чи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зауважень;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1"/>
      <w:bookmarkEnd w:id="229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Комітет   може    рекомендувати    Генеральній    Асамблеї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запропонувати   Генеральному   секретарю  провести  від  її  імені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дослідження з питань, що стосуються прав дитини;</w:t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2"/>
      <w:bookmarkEnd w:id="230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Комітет  може вносити пропозиції і рекомендації загального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характеру,   засновані  на  інформації,  одержаній  відповідно  до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статей  44  і  45  цієї  Конвенції. Такі пропозиції і рекомендації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загального    характеру   направляються   будь-якій   зацікавленій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Державі-учасниці  і  повідомляються  Генеральній Асамблеї поряд із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зауваженнями Держав-учасниць, якщо такі є.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3"/>
      <w:bookmarkEnd w:id="231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Частина III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4"/>
      <w:bookmarkEnd w:id="232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46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5"/>
      <w:bookmarkEnd w:id="233"/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Ця Конвенція відкрита для підписання її всіма державами.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6"/>
      <w:bookmarkEnd w:id="234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47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7"/>
      <w:bookmarkEnd w:id="235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Ця Конвенція  підлягає  ратифікації.  Ратифікаційні   грамоти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здаються   на   зберігання   Генеральному  секретарю   Організації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Об'єднаних Націй.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8"/>
      <w:bookmarkEnd w:id="236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3C19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48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C1973" w:rsidRPr="003C1973" w:rsidRDefault="003C1973" w:rsidP="003C1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9"/>
      <w:bookmarkEnd w:id="237"/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Ця Конвенція  відкрита  для  приєднання  до   неї   будь-якої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держави.   Документи   про   приєднання   здаються  на  зберігання </w:t>
      </w:r>
      <w:r w:rsidRPr="003C19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Генеральному секретарю Організації Об'єднаних Націй. </w:t>
      </w:r>
    </w:p>
    <w:p w:rsidR="003C1973" w:rsidRPr="003C1973" w:rsidRDefault="003C1973" w:rsidP="003C19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238" w:name="Find"/>
      <w:bookmarkEnd w:id="238"/>
      <w:r w:rsidRPr="003C19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F27D1" w:rsidRDefault="00AF27D1"/>
    <w:sectPr w:rsidR="00AF27D1" w:rsidSect="00AF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73"/>
    <w:rsid w:val="003C1973"/>
    <w:rsid w:val="00433720"/>
    <w:rsid w:val="004C5ACB"/>
    <w:rsid w:val="00AF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9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19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9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197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995_j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995_b09" TargetMode="External"/><Relationship Id="rId5" Type="http://schemas.openxmlformats.org/officeDocument/2006/relationships/hyperlink" Target="http://zakon2.rada.gov.ua/laws/show/995_b10" TargetMode="External"/><Relationship Id="rId4" Type="http://schemas.openxmlformats.org/officeDocument/2006/relationships/hyperlink" Target="http://zakon2.rada.gov.ua/laws/show/789-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7298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гшро</dc:creator>
  <cp:keywords/>
  <dc:description/>
  <cp:lastModifiedBy>гшро</cp:lastModifiedBy>
  <cp:revision>2</cp:revision>
  <dcterms:created xsi:type="dcterms:W3CDTF">2012-09-22T17:03:00Z</dcterms:created>
  <dcterms:modified xsi:type="dcterms:W3CDTF">2012-09-22T17:05:00Z</dcterms:modified>
</cp:coreProperties>
</file>